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A41" w:rsidRPr="005206E9" w:rsidRDefault="00515A41" w:rsidP="00515A4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CD59846" wp14:editId="093F9B1C">
            <wp:extent cx="523875" cy="638175"/>
            <wp:effectExtent l="0" t="0" r="9525" b="0"/>
            <wp:docPr id="4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:rsidR="00515A41" w:rsidRPr="005206E9" w:rsidRDefault="00515A41" w:rsidP="00515A4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515A41" w:rsidRPr="005206E9" w:rsidRDefault="00515A41" w:rsidP="00515A4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515A41" w:rsidRPr="005206E9" w:rsidRDefault="00515A41" w:rsidP="00515A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515A41" w:rsidRPr="005206E9" w:rsidRDefault="00515A41" w:rsidP="00515A4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15A41" w:rsidRPr="005206E9" w:rsidRDefault="00515A41" w:rsidP="00515A4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515A41" w:rsidRDefault="00515A41" w:rsidP="00515A4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515A41" w:rsidRPr="005206E9" w:rsidRDefault="00515A41" w:rsidP="00515A4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№    3368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515A41" w:rsidRDefault="00515A41" w:rsidP="00515A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15A41" w:rsidRDefault="00515A41" w:rsidP="00515A4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15A41" w:rsidRDefault="00515A41" w:rsidP="00515A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5304">
        <w:rPr>
          <w:rFonts w:ascii="Times New Roman" w:hAnsi="Times New Roman" w:cs="Times New Roman"/>
          <w:b/>
          <w:sz w:val="28"/>
          <w:szCs w:val="28"/>
          <w:lang w:val="uk-UA"/>
        </w:rPr>
        <w:t>Про  розгляд клопотання</w:t>
      </w:r>
    </w:p>
    <w:p w:rsidR="00515A41" w:rsidRPr="00FD5304" w:rsidRDefault="00515A41" w:rsidP="00515A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530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ПрАТ «Київобленерго»</w:t>
      </w:r>
    </w:p>
    <w:p w:rsidR="00515A41" w:rsidRPr="00FD5304" w:rsidRDefault="00515A41" w:rsidP="00515A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5A41" w:rsidRPr="00FD5304" w:rsidRDefault="00515A41" w:rsidP="00515A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15A41" w:rsidRPr="00FD5304" w:rsidRDefault="00515A41" w:rsidP="00515A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5304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ПрАТ «Київобленерго» ( № </w:t>
      </w:r>
      <w:r>
        <w:rPr>
          <w:rFonts w:ascii="Times New Roman" w:hAnsi="Times New Roman" w:cs="Times New Roman"/>
          <w:sz w:val="28"/>
          <w:szCs w:val="28"/>
          <w:lang w:val="uk-UA"/>
        </w:rPr>
        <w:t>27/1/703</w:t>
      </w:r>
      <w:r w:rsidRPr="00FD5304">
        <w:rPr>
          <w:rFonts w:ascii="Times New Roman" w:hAnsi="Times New Roman" w:cs="Times New Roman"/>
          <w:sz w:val="28"/>
          <w:szCs w:val="28"/>
          <w:lang w:val="uk-UA"/>
        </w:rPr>
        <w:t xml:space="preserve">) про надання дозволу на розробку проекту землеустрою щодо відведення земельної ділянки у користування на умовах оренди для розміщення, будівництва, експлуатації та обслуговування будівель і споруд об’єктів передачі електричної та теплової енергії, під ТП-10/0,4кВ по вул.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Олександра Олеся </w:t>
      </w:r>
      <w:r w:rsidRPr="00FD5304">
        <w:rPr>
          <w:rFonts w:ascii="Times New Roman" w:hAnsi="Times New Roman" w:cs="Times New Roman"/>
          <w:sz w:val="28"/>
          <w:szCs w:val="28"/>
          <w:lang w:val="uk-UA"/>
        </w:rPr>
        <w:t>в м. Буча,  враховуючи висновок комісійного обстеження за участю представника ПрАТ «Київобленерго» та структурних підрозділів Бучанської міської ради,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5304">
        <w:rPr>
          <w:rFonts w:ascii="Times New Roman" w:hAnsi="Times New Roman" w:cs="Times New Roman"/>
          <w:sz w:val="28"/>
          <w:szCs w:val="28"/>
          <w:lang w:val="uk-UA"/>
        </w:rPr>
        <w:t>встановлено, 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розташування ТП-10/0.4 кВ будуть</w:t>
      </w:r>
      <w:r w:rsidRPr="00FD5304">
        <w:rPr>
          <w:rFonts w:ascii="Times New Roman" w:hAnsi="Times New Roman" w:cs="Times New Roman"/>
          <w:sz w:val="28"/>
          <w:szCs w:val="28"/>
          <w:lang w:val="uk-UA"/>
        </w:rPr>
        <w:t xml:space="preserve"> пошкоджувати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облаштовані </w:t>
      </w:r>
      <w:r w:rsidRPr="00FD5304">
        <w:rPr>
          <w:rFonts w:ascii="Times New Roman" w:hAnsi="Times New Roman" w:cs="Times New Roman"/>
          <w:sz w:val="28"/>
          <w:szCs w:val="28"/>
          <w:lang w:val="uk-UA"/>
        </w:rPr>
        <w:t xml:space="preserve">зелені зони, заважатиме прокладанню вулиці та тротуарів, ремонту та асфальтуванню дороги, а також не відповідає вимогам та правилам благоустрою м. Буча,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</w:t>
      </w:r>
      <w:r w:rsidRPr="00FD5304">
        <w:rPr>
          <w:rFonts w:ascii="Times New Roman" w:hAnsi="Times New Roman" w:cs="Times New Roman"/>
          <w:sz w:val="28"/>
          <w:szCs w:val="28"/>
          <w:lang w:val="uk-UA"/>
        </w:rPr>
        <w:t>пропозицію комісії з питань містобудування та природокористування, керуючись ст.ст.12, 79-1, 123 Земельного кодексу України, Законом України «Про землеустрій», пунктом 34 частини 1 статті 26 Закону України «Про місцеве самоврядування в Україні», міська рада</w:t>
      </w:r>
    </w:p>
    <w:p w:rsidR="00515A41" w:rsidRPr="00FD5304" w:rsidRDefault="00515A41" w:rsidP="00515A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5A41" w:rsidRPr="00F17F8D" w:rsidRDefault="00515A41" w:rsidP="00515A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7F8D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515A41" w:rsidRPr="00F17F8D" w:rsidRDefault="00515A41" w:rsidP="00515A4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5A41" w:rsidRPr="00F17F8D" w:rsidRDefault="00515A41" w:rsidP="00515A41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7F8D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ПрАТ «Київобленерго»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задоволенні заяви  щодо відведення земельної ділянки для розміщення </w:t>
      </w:r>
      <w:r w:rsidRPr="00F17F8D">
        <w:rPr>
          <w:rFonts w:ascii="Times New Roman" w:hAnsi="Times New Roman" w:cs="Times New Roman"/>
          <w:sz w:val="28"/>
          <w:szCs w:val="28"/>
        </w:rPr>
        <w:t xml:space="preserve"> ТП-10/0,4кВ </w:t>
      </w:r>
      <w:r w:rsidRPr="00F17F8D"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Олександра Олеся </w:t>
      </w:r>
      <w:r w:rsidRPr="00F17F8D">
        <w:rPr>
          <w:rFonts w:ascii="Times New Roman" w:hAnsi="Times New Roman" w:cs="Times New Roman"/>
          <w:sz w:val="28"/>
          <w:szCs w:val="28"/>
        </w:rPr>
        <w:t xml:space="preserve"> в м.Буча. </w:t>
      </w:r>
    </w:p>
    <w:p w:rsidR="00515A41" w:rsidRPr="00F17F8D" w:rsidRDefault="00515A41" w:rsidP="00515A41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7F8D">
        <w:rPr>
          <w:rFonts w:ascii="Times New Roman" w:hAnsi="Times New Roman" w:cs="Times New Roman"/>
          <w:sz w:val="28"/>
          <w:szCs w:val="28"/>
          <w:lang w:val="uk-UA"/>
        </w:rPr>
        <w:t>Рекомендувати  ПрАТ «Київобленерго»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спільно з відділом містобудування та архітектури, інспекцією з благоустрою</w:t>
      </w:r>
      <w:r w:rsidRPr="00F17F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визначити земельну ділянку для </w:t>
      </w:r>
      <w:r w:rsidRPr="00F17F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розміщення </w:t>
      </w:r>
      <w:r w:rsidRPr="00F17F8D">
        <w:rPr>
          <w:rFonts w:ascii="Times New Roman" w:hAnsi="Times New Roman" w:cs="Times New Roman"/>
          <w:sz w:val="28"/>
          <w:szCs w:val="28"/>
        </w:rPr>
        <w:t>ТП-10/0,4кВ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вул. Олександра Олеся  в м. Буча.</w:t>
      </w:r>
    </w:p>
    <w:p w:rsidR="00515A41" w:rsidRPr="00F17F8D" w:rsidRDefault="00515A41" w:rsidP="00515A41">
      <w:pPr>
        <w:numPr>
          <w:ilvl w:val="0"/>
          <w:numId w:val="1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17F8D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F17F8D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F17F8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7F8D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F17F8D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F17F8D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F17F8D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F17F8D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F17F8D">
        <w:rPr>
          <w:rFonts w:ascii="Times New Roman" w:hAnsi="Times New Roman" w:cs="Times New Roman"/>
          <w:sz w:val="28"/>
          <w:szCs w:val="28"/>
        </w:rPr>
        <w:t>.</w:t>
      </w:r>
    </w:p>
    <w:p w:rsidR="00515A41" w:rsidRPr="00F17F8D" w:rsidRDefault="00515A41" w:rsidP="00515A41">
      <w:pPr>
        <w:pStyle w:val="a3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15A41" w:rsidRPr="00E66BCB" w:rsidRDefault="00515A41" w:rsidP="00515A41">
      <w:pPr>
        <w:pStyle w:val="a3"/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5A41" w:rsidRDefault="00515A41" w:rsidP="00515A4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5A41" w:rsidRPr="00DD79C7" w:rsidRDefault="00515A41" w:rsidP="00515A41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E708A">
        <w:rPr>
          <w:rFonts w:ascii="Times New Roman" w:hAnsi="Times New Roman" w:cs="Times New Roman"/>
          <w:b/>
          <w:sz w:val="28"/>
          <w:szCs w:val="28"/>
        </w:rPr>
        <w:lastRenderedPageBreak/>
        <w:t>Міський</w:t>
      </w:r>
      <w:proofErr w:type="spellEnd"/>
      <w:r w:rsidRPr="00FE70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</w:t>
      </w:r>
      <w:r w:rsidRPr="00FE708A">
        <w:rPr>
          <w:rFonts w:ascii="Times New Roman" w:hAnsi="Times New Roman" w:cs="Times New Roman"/>
          <w:b/>
          <w:sz w:val="28"/>
          <w:szCs w:val="28"/>
        </w:rPr>
        <w:t xml:space="preserve">   А.П.Федорук</w:t>
      </w:r>
    </w:p>
    <w:p w:rsidR="004D4E27" w:rsidRDefault="004D4E27"/>
    <w:sectPr w:rsidR="004D4E27" w:rsidSect="00515A4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5295E"/>
    <w:multiLevelType w:val="hybridMultilevel"/>
    <w:tmpl w:val="B476C218"/>
    <w:lvl w:ilvl="0" w:tplc="CE1204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271"/>
    <w:rsid w:val="002D5271"/>
    <w:rsid w:val="004D4E27"/>
    <w:rsid w:val="00515A41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EA4290-FEF3-482B-A00B-C2EF72BD4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5A4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15A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2019-08-02T07:08:00Z</dcterms:created>
  <dcterms:modified xsi:type="dcterms:W3CDTF">2019-08-02T07:08:00Z</dcterms:modified>
</cp:coreProperties>
</file>